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34" w:rsidRDefault="00831634"/>
    <w:tbl>
      <w:tblPr>
        <w:tblW w:w="1047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7"/>
        <w:gridCol w:w="5088"/>
      </w:tblGrid>
      <w:tr w:rsidR="00831634" w:rsidTr="00831634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634" w:rsidRPr="00831634" w:rsidRDefault="00831634" w:rsidP="00831634">
            <w:pPr>
              <w:pStyle w:val="NormalWeb"/>
              <w:spacing w:after="0"/>
              <w:ind w:left="212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316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SEGUNDO TERMO ADITIVO AO CONTRATO DE PRESTAÇÃO DE SERVIÇOS Nº 2019.09.05.001, QUE ENTRE SI CELEBRAM O MUNICÍPIO DE SILVA JARDIM E A CONTRATADA JP SERVIÇOS CONSTRUÇÕES REFORMAS E INSTALAÇÕES EM GERAL EIRELI, NA FORMA ABAIXO E EM CONFORMIDADE COM A LEI Nº 8.666, DE 21 DE JUNHO DE 1993:</w:t>
            </w:r>
          </w:p>
          <w:p w:rsidR="00831634" w:rsidRPr="003902D3" w:rsidRDefault="00831634" w:rsidP="003902D3">
            <w:pPr>
              <w:pStyle w:val="western"/>
              <w:spacing w:before="0" w:beforeAutospacing="0" w:after="0"/>
              <w:ind w:right="34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3902D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CLÁUSULA PRIMEIRA</w:t>
            </w:r>
            <w:r w:rsidRPr="00390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— DO OBJETO — </w:t>
            </w:r>
            <w:r w:rsidRPr="003902D3">
              <w:rPr>
                <w:rFonts w:ascii="Arial" w:hAnsi="Arial" w:cs="Arial"/>
                <w:sz w:val="16"/>
                <w:szCs w:val="16"/>
              </w:rPr>
              <w:t>Constitui objeto do presente instrumento a renovação do Contrato de Prestação de Serviços nº 2019.09.05.001 que, consoante a Cláusula Primeira, é a contratação de empresa para a prestação de serviços de apoio administrativo na área de preparação de alimentos, asseio e conservação e afins, vigia patrimonial, recepção, apoio operacional e afins, cujos prestadores de serviços sejam regidos pela CLT (Consolidação das Leis Trabalhistas).</w:t>
            </w:r>
          </w:p>
          <w:p w:rsidR="00831634" w:rsidRPr="003902D3" w:rsidRDefault="00831634" w:rsidP="003902D3">
            <w:pPr>
              <w:pStyle w:val="western"/>
              <w:spacing w:before="0" w:beforeAutospacing="0" w:after="0"/>
              <w:ind w:right="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02D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CLÁUSULACLÁUSULA SEGUNDA</w:t>
            </w:r>
            <w:r w:rsidRPr="00390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—</w:t>
            </w:r>
            <w:r w:rsidRPr="003902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0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PREÇO — </w:t>
            </w:r>
            <w:r w:rsidRPr="003902D3">
              <w:rPr>
                <w:rFonts w:ascii="Arial" w:hAnsi="Arial" w:cs="Arial"/>
                <w:sz w:val="16"/>
                <w:szCs w:val="16"/>
              </w:rPr>
              <w:t>O MUNICÍPIO pagará à CONTRATADA em contrapartida à execução dos serviços, a importância global de</w:t>
            </w:r>
            <w:r w:rsidRPr="00390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R$ 3.241.369,80 (três milhões, duzentos e quarenta e um mil, trezentos e sessenta e nove reais e oitenta centavos)</w:t>
            </w:r>
            <w:r w:rsidRPr="003902D3">
              <w:rPr>
                <w:rFonts w:ascii="Arial" w:hAnsi="Arial" w:cs="Arial"/>
                <w:sz w:val="16"/>
                <w:szCs w:val="16"/>
              </w:rPr>
              <w:t xml:space="preserve">, sendo mensalmente o valor de </w:t>
            </w:r>
            <w:r w:rsidRPr="003902D3">
              <w:rPr>
                <w:rFonts w:ascii="Arial" w:hAnsi="Arial" w:cs="Arial"/>
                <w:b/>
                <w:bCs/>
                <w:sz w:val="16"/>
                <w:szCs w:val="16"/>
              </w:rPr>
              <w:t>R$ 540.228,30 (quinhentos e quarenta mil, duzentos e vinte e oito reais e trinta centavos)</w:t>
            </w:r>
            <w:r w:rsidRPr="003902D3">
              <w:rPr>
                <w:rFonts w:ascii="Arial" w:hAnsi="Arial" w:cs="Arial"/>
                <w:sz w:val="16"/>
                <w:szCs w:val="16"/>
              </w:rPr>
              <w:t>, de acordo com os serviços efetivamente prestados</w:t>
            </w:r>
            <w:r w:rsidRPr="003902D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31634" w:rsidRPr="003902D3" w:rsidRDefault="00831634" w:rsidP="003902D3">
            <w:pPr>
              <w:pStyle w:val="western"/>
              <w:spacing w:before="0" w:beforeAutospacing="0" w:after="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02D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CLÁUSULA QUARTA</w:t>
            </w:r>
            <w:r w:rsidRPr="003902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02D3">
              <w:rPr>
                <w:rFonts w:ascii="Arial" w:hAnsi="Arial" w:cs="Arial"/>
                <w:b/>
                <w:bCs/>
                <w:sz w:val="16"/>
                <w:szCs w:val="16"/>
              </w:rPr>
              <w:t>— DA DOTAÇÃO ORÇAMENTÁRIA —</w:t>
            </w:r>
            <w:r w:rsidRPr="003902D3">
              <w:rPr>
                <w:rFonts w:ascii="Arial" w:hAnsi="Arial" w:cs="Arial"/>
                <w:sz w:val="16"/>
                <w:szCs w:val="16"/>
              </w:rPr>
              <w:t xml:space="preserve"> A presente despesa correrá à conta da dotação orçamentária nº 08.01.123610006.2.002.3390.39.00.00 – SEMECT, Empenho nº 563/2020, no valor de </w:t>
            </w:r>
            <w:r w:rsidRPr="003902D3">
              <w:rPr>
                <w:rFonts w:ascii="Arial" w:hAnsi="Arial" w:cs="Arial"/>
                <w:b/>
                <w:bCs/>
                <w:sz w:val="16"/>
                <w:szCs w:val="16"/>
              </w:rPr>
              <w:t>R$ 540.228,30 (quinhentos e quarenta mil, duzentos e vinte e oito reais e trinta centavos)</w:t>
            </w:r>
            <w:r w:rsidRPr="003902D3">
              <w:rPr>
                <w:rFonts w:ascii="Arial" w:hAnsi="Arial" w:cs="Arial"/>
                <w:sz w:val="16"/>
                <w:szCs w:val="16"/>
              </w:rPr>
              <w:t>, devendo ser solicitado complementação de saldo em momento oportuno.</w:t>
            </w:r>
          </w:p>
          <w:bookmarkEnd w:id="0"/>
          <w:p w:rsidR="00831634" w:rsidRPr="00831634" w:rsidRDefault="00831634" w:rsidP="00831634">
            <w:pPr>
              <w:pStyle w:val="western"/>
              <w:spacing w:after="0"/>
              <w:ind w:right="1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634">
              <w:rPr>
                <w:rFonts w:ascii="Arial" w:hAnsi="Arial" w:cs="Arial"/>
                <w:sz w:val="16"/>
                <w:szCs w:val="16"/>
              </w:rPr>
              <w:t>Prefeitura Municipal de Silva Jardim, 04 de setembro de 2020.</w:t>
            </w:r>
          </w:p>
          <w:p w:rsidR="00831634" w:rsidRPr="00831634" w:rsidRDefault="00831634" w:rsidP="00831634">
            <w:pPr>
              <w:widowControl/>
              <w:shd w:val="clear" w:color="auto" w:fill="FFFFFF"/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83163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Jaime Figueiredo Lima</w:t>
            </w:r>
          </w:p>
          <w:p w:rsidR="00831634" w:rsidRPr="00831634" w:rsidRDefault="00831634" w:rsidP="00831634">
            <w:pPr>
              <w:widowControl/>
              <w:shd w:val="clear" w:color="auto" w:fill="FFFFFF"/>
              <w:suppressAutoHyphens w:val="0"/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83163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Prefeito em Exercício</w:t>
            </w:r>
          </w:p>
          <w:p w:rsidR="00831634" w:rsidRPr="00831634" w:rsidRDefault="00831634" w:rsidP="00831634">
            <w:pPr>
              <w:widowControl/>
              <w:shd w:val="clear" w:color="auto" w:fill="FFFFFF"/>
              <w:suppressAutoHyphens w:val="0"/>
              <w:spacing w:before="100" w:beforeAutospacing="1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831634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Regina Mª da Conceição Xavier</w:t>
            </w:r>
          </w:p>
          <w:p w:rsidR="00831634" w:rsidRPr="00831634" w:rsidRDefault="00831634" w:rsidP="00831634">
            <w:pPr>
              <w:widowControl/>
              <w:shd w:val="clear" w:color="auto" w:fill="FFFFFF"/>
              <w:suppressAutoHyphens w:val="0"/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83163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SEMECT</w:t>
            </w:r>
          </w:p>
          <w:p w:rsidR="00831634" w:rsidRPr="00831634" w:rsidRDefault="00831634" w:rsidP="00831634">
            <w:pPr>
              <w:widowControl/>
              <w:shd w:val="clear" w:color="auto" w:fill="FFFFFF"/>
              <w:suppressAutoHyphens w:val="0"/>
              <w:spacing w:before="100" w:beforeAutospacing="1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831634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Mat. 790/0</w:t>
            </w:r>
          </w:p>
          <w:p w:rsidR="00831634" w:rsidRPr="00831634" w:rsidRDefault="00831634" w:rsidP="00831634">
            <w:pPr>
              <w:pStyle w:val="western"/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634">
              <w:rPr>
                <w:rFonts w:ascii="Arial" w:hAnsi="Arial" w:cs="Arial"/>
                <w:b/>
                <w:bCs/>
                <w:sz w:val="16"/>
                <w:szCs w:val="16"/>
              </w:rPr>
              <w:t>JP Serviços Construções Reformas</w:t>
            </w:r>
          </w:p>
          <w:p w:rsidR="00831634" w:rsidRPr="00831634" w:rsidRDefault="00831634" w:rsidP="00831634">
            <w:pPr>
              <w:pStyle w:val="western"/>
              <w:shd w:val="clear" w:color="auto" w:fill="FFFFFF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1634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proofErr w:type="gramEnd"/>
            <w:r w:rsidRPr="008316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Instalações em Geral EIRELI</w:t>
            </w:r>
          </w:p>
          <w:p w:rsidR="00831634" w:rsidRPr="00831634" w:rsidRDefault="00831634" w:rsidP="00831634">
            <w:pPr>
              <w:pStyle w:val="western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634">
              <w:rPr>
                <w:rFonts w:ascii="Arial" w:hAnsi="Arial" w:cs="Arial"/>
                <w:sz w:val="16"/>
                <w:szCs w:val="16"/>
              </w:rPr>
              <w:t>Contratada</w:t>
            </w:r>
          </w:p>
          <w:p w:rsidR="00831634" w:rsidRPr="00831634" w:rsidRDefault="00831634" w:rsidP="00831634">
            <w:pPr>
              <w:widowControl/>
              <w:shd w:val="clear" w:color="auto" w:fill="FFFFFF"/>
              <w:suppressAutoHyphens w:val="0"/>
              <w:spacing w:before="100" w:beforeAutospacing="1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634" w:rsidRDefault="00831634">
            <w:pPr>
              <w:pStyle w:val="Contedodetabela"/>
              <w:snapToGrid w:val="0"/>
            </w:pPr>
          </w:p>
        </w:tc>
      </w:tr>
    </w:tbl>
    <w:p w:rsidR="00D8378D" w:rsidRDefault="003902D3"/>
    <w:sectPr w:rsidR="00D83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34"/>
    <w:rsid w:val="003902D3"/>
    <w:rsid w:val="004D44DC"/>
    <w:rsid w:val="00626C0F"/>
    <w:rsid w:val="008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5630-CABA-4A3F-BF57-AC41E45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63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paragraph" w:customStyle="1" w:styleId="Contedodetabela">
    <w:name w:val="Conteúdo de tabela"/>
    <w:basedOn w:val="Normal"/>
    <w:uiPriority w:val="99"/>
    <w:rsid w:val="00831634"/>
    <w:pPr>
      <w:suppressLineNumbers/>
    </w:pPr>
  </w:style>
  <w:style w:type="paragraph" w:customStyle="1" w:styleId="western">
    <w:name w:val="western"/>
    <w:basedOn w:val="Normal"/>
    <w:rsid w:val="00831634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Barboza de Castro</dc:creator>
  <cp:keywords/>
  <dc:description/>
  <cp:lastModifiedBy>Marina Barboza de Castro</cp:lastModifiedBy>
  <cp:revision>2</cp:revision>
  <dcterms:created xsi:type="dcterms:W3CDTF">2020-09-21T14:03:00Z</dcterms:created>
  <dcterms:modified xsi:type="dcterms:W3CDTF">2020-09-22T12:24:00Z</dcterms:modified>
</cp:coreProperties>
</file>