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055" w:type="dxa"/>
        <w:jc w:val="left"/>
        <w:tblInd w:w="5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55"/>
      </w:tblGrid>
      <w:tr>
        <w:trPr>
          <w:trHeight w:val="7229" w:hRule="atLeast"/>
        </w:trPr>
        <w:tc>
          <w:tcPr>
            <w:tcW w:w="8055" w:type="dxa"/>
            <w:tcBorders/>
          </w:tcPr>
          <w:p>
            <w:pPr>
              <w:pStyle w:val="Western"/>
              <w:widowControl/>
              <w:spacing w:before="0" w:after="0"/>
              <w:ind w:left="1416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QUINTO TERMO ADITIVO AO CONTRATO DE LOCAÇÃO DE EQUIPAMENTOS Nº 2018.10.19.002, QUE ENTRE SI CELEBRAM O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MUNICÍPIO DE SILVA JARDIM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E A EMPRESA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RFF LOCAÇÕES E VENDA LTDA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, NA FORMA ABAIXO E EM CONFORMIDADE COM A LEI Nº 8.666, DE 21 DE JUNHO DE 1993:</w:t>
            </w:r>
          </w:p>
          <w:p>
            <w:pPr>
              <w:pStyle w:val="Western"/>
              <w:widowControl/>
              <w:spacing w:beforeAutospacing="0" w:before="0" w:after="0"/>
              <w:ind w:left="1416" w:hanging="0"/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Western"/>
              <w:widowControl/>
              <w:spacing w:beforeAutospacing="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u w:val="single"/>
                <w:lang w:val="pt-BR" w:bidi="ar-SA"/>
              </w:rPr>
              <w:t>CLÁUSULA PRIMEIRA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 — DO OBJETO — 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Constitui objeto do presente instrumento a renovação e o acréscimo de valor em 25% do Contrato de Locação de Equipamentos nº 2018.10.19.002, (conforme fl. 02, 22 e 25, do processo nº. 8801/2020) que, consoante a Cláusula Primeira, é a adesão à Ata de Registro de Preços nº 74/2018, Pregão Presencial SRP nº 73/2018 - FMS, Processo Administrativo nº 1970/2018, referente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a locação de fotocopiadoras para atender as necessidades do FMS e da SEMEC/CT, visando suprir as necessidades dos setores e Unidades Escolares.</w:t>
            </w:r>
          </w:p>
          <w:p>
            <w:pPr>
              <w:pStyle w:val="Western"/>
              <w:widowControl/>
              <w:spacing w:beforeAutospacing="0" w:before="0" w:after="0"/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Western"/>
              <w:widowControl/>
              <w:spacing w:beforeAutospacing="0" w:before="0" w:after="0"/>
              <w:ind w:right="28" w:hanging="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u w:val="single"/>
                <w:lang w:val="pt-BR" w:bidi="ar-SA"/>
              </w:rPr>
              <w:t>CLÁUSULA SEGUNDA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–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DO PREÇO – 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O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MUNICÍPIO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pagará à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CONTRATADA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em contrapartida à locação dos equipamentos, a importância global de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R$ 45.000,00 (quarenta e cinco mil reais).</w:t>
            </w:r>
          </w:p>
          <w:p>
            <w:pPr>
              <w:pStyle w:val="Western"/>
              <w:widowControl/>
              <w:spacing w:beforeAutospacing="0" w:before="0" w:after="0"/>
              <w:ind w:right="28" w:hanging="0"/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Western"/>
              <w:widowControl/>
              <w:spacing w:beforeAutospacing="0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u w:val="single"/>
                <w:lang w:val="pt-BR" w:bidi="ar-SA"/>
              </w:rPr>
              <w:t>CLÁUSULA QUARTA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 – DA DOTAÇÃO ORÇAMENTÁRIA – 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A despesa decorrente desta contratação correrá à conta da Dotação Orçamentária Nº. 08.01.123610006.2.002.3390.39.00.00 – SEMECT, Empenho nº 671/2020, no valor de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R$ 22.500,00 (vinte e dois mil e quinhentos reais)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, devendo ser solicitado complementação de saldo em momento oportuno.</w:t>
            </w:r>
          </w:p>
          <w:p>
            <w:pPr>
              <w:pStyle w:val="Western"/>
              <w:widowControl/>
              <w:spacing w:beforeAutospacing="0" w:before="0" w:after="0"/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Western"/>
              <w:widowControl/>
              <w:spacing w:beforeAutospacing="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Prefeitura Municipal de Silva Jardim, 21 de outubro de 2020.</w:t>
            </w:r>
          </w:p>
          <w:p>
            <w:pPr>
              <w:pStyle w:val="Western"/>
              <w:widowControl/>
              <w:spacing w:beforeAutospacing="0"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Western"/>
              <w:widowControl/>
              <w:spacing w:beforeAutospacing="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Jaime Figueiredo Lima </w:t>
            </w:r>
          </w:p>
          <w:p>
            <w:pPr>
              <w:pStyle w:val="Western"/>
              <w:widowControl/>
              <w:spacing w:beforeAutospacing="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Prefeito</w:t>
            </w:r>
          </w:p>
          <w:p>
            <w:pPr>
              <w:pStyle w:val="Western"/>
              <w:widowControl/>
              <w:spacing w:beforeAutospacing="0" w:before="0" w:after="0"/>
              <w:ind w:left="-17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Western"/>
              <w:widowControl/>
              <w:spacing w:beforeAutospacing="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Regina Maria Conceição Xavier</w:t>
            </w:r>
          </w:p>
          <w:p>
            <w:pPr>
              <w:pStyle w:val="Western"/>
              <w:widowControl/>
              <w:spacing w:beforeAutospacing="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SEMECT</w:t>
            </w:r>
          </w:p>
          <w:p>
            <w:pPr>
              <w:pStyle w:val="Western"/>
              <w:widowControl/>
              <w:spacing w:beforeAutospacing="0" w:before="0" w:after="0"/>
              <w:ind w:left="-17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Mat. 790/0</w:t>
            </w:r>
          </w:p>
          <w:p>
            <w:pPr>
              <w:pStyle w:val="Western"/>
              <w:widowControl/>
              <w:spacing w:beforeAutospacing="0"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Western"/>
              <w:widowControl/>
              <w:spacing w:beforeAutospacing="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RFF Locações e Venda Ltda</w:t>
            </w:r>
          </w:p>
          <w:p>
            <w:pPr>
              <w:pStyle w:val="Western"/>
              <w:widowControl/>
              <w:spacing w:beforeAutospacing="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Contratada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Mangal"/>
    </w:rPr>
  </w:style>
  <w:style w:type="paragraph" w:styleId="Western" w:customStyle="1">
    <w:name w:val="western"/>
    <w:basedOn w:val="Normal"/>
    <w:qFormat/>
    <w:rsid w:val="009e7aaa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e7a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LibreOffice/7.0.3.1$Windows_X86_64 LibreOffice_project/d7547858d014d4cf69878db179d326fc3483e082</Application>
  <Pages>1</Pages>
  <Words>227</Words>
  <Characters>1235</Characters>
  <CharactersWithSpaces>1458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2020-11-25T15:26:00Z</dcterms:created>
  <dc:creator>Marina Barboza de Castro</dc:creator>
  <dc:description/>
  <dc:language>pt-BR</dc:language>
  <cp:lastModifiedBy/>
  <dcterms:modified xsi:type="dcterms:W3CDTF">2020-11-26T14:57:28Z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