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738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9"/>
      </w:tblGrid>
      <w:tr w:rsidR="0083780B" w:rsidTr="0083780B">
        <w:tblPrEx>
          <w:tblCellMar>
            <w:top w:w="0" w:type="dxa"/>
            <w:bottom w:w="0" w:type="dxa"/>
          </w:tblCellMar>
        </w:tblPrEx>
        <w:trPr>
          <w:trHeight w:val="10338"/>
        </w:trPr>
        <w:tc>
          <w:tcPr>
            <w:tcW w:w="9859" w:type="dxa"/>
          </w:tcPr>
          <w:p w:rsidR="0083780B" w:rsidRPr="0083780B" w:rsidRDefault="0083780B" w:rsidP="0083780B">
            <w:pPr>
              <w:ind w:firstLine="1910"/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</w:pPr>
          </w:p>
          <w:p w:rsidR="0083780B" w:rsidRPr="0083780B" w:rsidRDefault="0083780B" w:rsidP="0083780B">
            <w:pPr>
              <w:ind w:firstLine="1910"/>
              <w:rPr>
                <w:rFonts w:ascii="Arial" w:hAnsi="Arial" w:cs="Arial"/>
                <w:sz w:val="18"/>
                <w:szCs w:val="18"/>
              </w:rPr>
            </w:pPr>
            <w:r w:rsidRPr="0083780B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>CONTRATO DE PRESTAÇÃO DE SERVIÇOS</w:t>
            </w:r>
            <w:r w:rsidRPr="0083780B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 xml:space="preserve"> N° 056/2021</w:t>
            </w:r>
          </w:p>
          <w:p w:rsidR="0083780B" w:rsidRPr="0083780B" w:rsidRDefault="0083780B" w:rsidP="0083780B">
            <w:pPr>
              <w:rPr>
                <w:rFonts w:ascii="Arial" w:hAnsi="Arial" w:cs="Arial"/>
                <w:sz w:val="18"/>
                <w:szCs w:val="18"/>
              </w:rPr>
            </w:pPr>
            <w:r w:rsidRPr="0083780B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 xml:space="preserve">O </w:t>
            </w:r>
            <w:r w:rsidRPr="0083780B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MUNICÍPIO DE SILVA JARDIM </w:t>
            </w:r>
            <w:r w:rsidRPr="0083780B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>E A CONTRATADA</w:t>
            </w:r>
            <w:r w:rsidRPr="0083780B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J JANSSEN CONSTRUÇÃO CIIVIL EIRELI</w:t>
            </w:r>
          </w:p>
          <w:p w:rsidR="0083780B" w:rsidRPr="0083780B" w:rsidRDefault="0083780B" w:rsidP="0083780B">
            <w:pPr>
              <w:tabs>
                <w:tab w:val="left" w:pos="9214"/>
                <w:tab w:val="left" w:pos="9356"/>
              </w:tabs>
              <w:ind w:left="15" w:right="13"/>
              <w:rPr>
                <w:rFonts w:ascii="Arial" w:hAnsi="Arial" w:cs="Arial"/>
                <w:sz w:val="18"/>
                <w:szCs w:val="18"/>
              </w:rPr>
            </w:pPr>
            <w:r w:rsidRPr="0083780B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DO OBJETO – </w:t>
            </w:r>
            <w:r w:rsidRPr="0083780B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 xml:space="preserve">Constitui objeto do presente instrumento </w:t>
            </w:r>
            <w:r w:rsidRPr="0083780B">
              <w:rPr>
                <w:rFonts w:ascii="Arial" w:hAnsi="Arial" w:cs="Arial"/>
                <w:sz w:val="18"/>
                <w:szCs w:val="18"/>
              </w:rPr>
              <w:t xml:space="preserve">a contratação de empresa especializada em obras, para realizar a construção de praça pública em </w:t>
            </w:r>
            <w:proofErr w:type="spellStart"/>
            <w:r w:rsidRPr="0083780B">
              <w:rPr>
                <w:rFonts w:ascii="Arial" w:hAnsi="Arial" w:cs="Arial"/>
                <w:sz w:val="18"/>
                <w:szCs w:val="18"/>
              </w:rPr>
              <w:t>Lucilândia</w:t>
            </w:r>
            <w:proofErr w:type="spellEnd"/>
            <w:r w:rsidRPr="0083780B">
              <w:rPr>
                <w:rFonts w:ascii="Arial" w:hAnsi="Arial" w:cs="Arial"/>
                <w:sz w:val="18"/>
                <w:szCs w:val="18"/>
              </w:rPr>
              <w:t>, neste município, a ser executado conforme,</w:t>
            </w:r>
            <w:r w:rsidRPr="00837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3780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Memorial Descritivo, Memória de Cálculo, Planilha Orçamentária, Composição do BDI, Cronograma Físico-Financeiro e Projeto</w:t>
            </w:r>
            <w:r w:rsidRPr="0083780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3780B">
              <w:rPr>
                <w:rFonts w:ascii="Arial" w:hAnsi="Arial" w:cs="Arial"/>
                <w:sz w:val="18"/>
                <w:szCs w:val="18"/>
              </w:rPr>
              <w:t>expedidos pela SEMOB.</w:t>
            </w:r>
          </w:p>
          <w:p w:rsidR="0083780B" w:rsidRPr="0083780B" w:rsidRDefault="0083780B" w:rsidP="0083780B">
            <w:pPr>
              <w:rPr>
                <w:rFonts w:ascii="Arial" w:hAnsi="Arial" w:cs="Arial"/>
                <w:sz w:val="18"/>
                <w:szCs w:val="18"/>
              </w:rPr>
            </w:pPr>
            <w:r w:rsidRPr="0083780B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DO PREÇO</w:t>
            </w:r>
            <w:r w:rsidRPr="008378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80B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– </w:t>
            </w:r>
            <w:r w:rsidRPr="0083780B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 xml:space="preserve">O </w:t>
            </w:r>
            <w:r w:rsidRPr="0083780B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hi-IN"/>
              </w:rPr>
              <w:t>MUNICÍPIO</w:t>
            </w:r>
            <w:r w:rsidRPr="0083780B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 xml:space="preserve"> pagará à </w:t>
            </w:r>
            <w:r w:rsidRPr="0083780B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hi-IN"/>
              </w:rPr>
              <w:t>CONTRATADA</w:t>
            </w:r>
            <w:r w:rsidRPr="0083780B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 xml:space="preserve"> em contrapartida a prestação de serviços, a importância global de</w:t>
            </w:r>
            <w:r w:rsidRPr="0083780B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 xml:space="preserve"> R$ 264.967,47 (duzentos e sessenta e quatro mil, novecentos e sessenta e sete reais e quarenta e sete centavos).</w:t>
            </w:r>
          </w:p>
          <w:p w:rsidR="0083780B" w:rsidRPr="0083780B" w:rsidRDefault="0083780B" w:rsidP="0083780B">
            <w:pPr>
              <w:rPr>
                <w:rFonts w:ascii="Arial" w:hAnsi="Arial" w:cs="Arial"/>
                <w:sz w:val="18"/>
                <w:szCs w:val="18"/>
              </w:rPr>
            </w:pPr>
            <w:r w:rsidRPr="0083780B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hi-IN"/>
              </w:rPr>
              <w:t xml:space="preserve">DO PRAZO – </w:t>
            </w:r>
            <w:r w:rsidRPr="0083780B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 xml:space="preserve">O presente instrumento terá o prazo de </w:t>
            </w:r>
            <w:r w:rsidRPr="0083780B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04</w:t>
            </w:r>
            <w:r w:rsidRPr="0083780B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hi-IN"/>
              </w:rPr>
              <w:t xml:space="preserve"> (quatro) meses</w:t>
            </w:r>
            <w:r w:rsidRPr="0083780B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 xml:space="preserve"> com início na data da sua assinatura, e o término previsto para 30 (trinta) de janeiro de 2022, podendo ser prorrogado por conveniência das partes, em conformidade com o que dispõe o art. 57, §1º da Lei nº</w:t>
            </w:r>
            <w:r w:rsidRPr="0083780B"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  <w:t xml:space="preserve"> </w:t>
            </w:r>
            <w:r w:rsidRPr="0083780B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>8.666/93.</w:t>
            </w:r>
            <w:r w:rsidRPr="0083780B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hi-IN"/>
              </w:rPr>
              <w:t xml:space="preserve"> </w:t>
            </w:r>
          </w:p>
          <w:p w:rsidR="0083780B" w:rsidRPr="0083780B" w:rsidRDefault="0083780B" w:rsidP="0083780B">
            <w:pPr>
              <w:rPr>
                <w:rFonts w:ascii="Arial" w:hAnsi="Arial" w:cs="Arial"/>
                <w:sz w:val="18"/>
                <w:szCs w:val="18"/>
              </w:rPr>
            </w:pPr>
            <w:r w:rsidRPr="0083780B">
              <w:rPr>
                <w:rFonts w:ascii="Arial" w:eastAsia="SimSun" w:hAnsi="Arial" w:cs="Arial"/>
                <w:b/>
                <w:sz w:val="18"/>
                <w:szCs w:val="18"/>
                <w:lang w:eastAsia="zh-CN" w:bidi="hi-IN"/>
              </w:rPr>
              <w:t>DA DOTAÇÃO ORÇAMENTÁRIA –</w:t>
            </w:r>
            <w:r w:rsidRPr="0083780B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 xml:space="preserve"> </w:t>
            </w:r>
            <w:r w:rsidRPr="0083780B">
              <w:rPr>
                <w:rFonts w:ascii="Arial" w:hAnsi="Arial" w:cs="Arial"/>
                <w:sz w:val="18"/>
                <w:szCs w:val="18"/>
              </w:rPr>
              <w:t xml:space="preserve">A despesa decorrente desta contratação correrá à conta da Dotação Orçamentária Nº. 07.01.15.451.0020.1.040-4.4.90.51.00 </w:t>
            </w:r>
            <w:r w:rsidRPr="0083780B">
              <w:rPr>
                <w:rFonts w:ascii="Arial" w:eastAsia="HG Mincho Light J" w:hAnsi="Arial" w:cs="Arial"/>
                <w:sz w:val="18"/>
                <w:szCs w:val="18"/>
              </w:rPr>
              <w:t xml:space="preserve">Nota de </w:t>
            </w:r>
            <w:proofErr w:type="spellStart"/>
            <w:r w:rsidRPr="0083780B">
              <w:rPr>
                <w:rFonts w:ascii="Arial" w:eastAsia="HG Mincho Light J" w:hAnsi="Arial" w:cs="Arial"/>
                <w:sz w:val="18"/>
                <w:szCs w:val="18"/>
              </w:rPr>
              <w:t>Pré</w:t>
            </w:r>
            <w:proofErr w:type="spellEnd"/>
            <w:r w:rsidRPr="0083780B">
              <w:rPr>
                <w:rFonts w:ascii="Arial" w:eastAsia="HG Mincho Light J" w:hAnsi="Arial" w:cs="Arial"/>
                <w:sz w:val="18"/>
                <w:szCs w:val="18"/>
              </w:rPr>
              <w:t xml:space="preserve"> - Empenho nº 461/2021, fl.49 e autorização de empenho, fl.707.</w:t>
            </w:r>
          </w:p>
          <w:p w:rsidR="0083780B" w:rsidRPr="0083780B" w:rsidRDefault="0083780B" w:rsidP="0083780B">
            <w:pPr>
              <w:tabs>
                <w:tab w:val="left" w:pos="9073"/>
              </w:tabs>
              <w:ind w:left="15"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80B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>Silva Jardim, 30 de setembro de 2021.</w:t>
            </w:r>
          </w:p>
          <w:p w:rsidR="0083780B" w:rsidRPr="0083780B" w:rsidRDefault="0083780B" w:rsidP="0083780B">
            <w:pPr>
              <w:tabs>
                <w:tab w:val="left" w:pos="8647"/>
              </w:tabs>
              <w:ind w:right="510"/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</w:pPr>
          </w:p>
          <w:tbl>
            <w:tblPr>
              <w:tblW w:w="9641" w:type="dxa"/>
              <w:tblInd w:w="7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81"/>
              <w:gridCol w:w="4760"/>
            </w:tblGrid>
            <w:tr w:rsidR="0083780B" w:rsidRPr="0083780B" w:rsidTr="00553A0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8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80B" w:rsidRPr="0083780B" w:rsidRDefault="0083780B" w:rsidP="0083780B">
                  <w:pPr>
                    <w:framePr w:hSpace="141" w:wrap="around" w:vAnchor="text" w:hAnchor="margin" w:xAlign="center" w:y="738"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80B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>Fabrício Azevedo Lima Campos</w:t>
                  </w:r>
                </w:p>
                <w:p w:rsidR="0083780B" w:rsidRPr="0083780B" w:rsidRDefault="0083780B" w:rsidP="0083780B">
                  <w:pPr>
                    <w:framePr w:hSpace="141" w:wrap="around" w:vAnchor="text" w:hAnchor="margin" w:xAlign="center" w:y="738"/>
                    <w:tabs>
                      <w:tab w:val="left" w:pos="8575"/>
                      <w:tab w:val="left" w:pos="8717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80B">
                    <w:rPr>
                      <w:rFonts w:ascii="Arial" w:hAnsi="Arial" w:cs="Arial"/>
                      <w:i/>
                      <w:sz w:val="18"/>
                      <w:szCs w:val="18"/>
                    </w:rPr>
                    <w:t>Prefeito em Exercício</w:t>
                  </w:r>
                </w:p>
                <w:p w:rsidR="0083780B" w:rsidRPr="0083780B" w:rsidRDefault="0083780B" w:rsidP="0083780B">
                  <w:pPr>
                    <w:framePr w:hSpace="141" w:wrap="around" w:vAnchor="text" w:hAnchor="margin" w:xAlign="center" w:y="738"/>
                    <w:tabs>
                      <w:tab w:val="left" w:pos="8575"/>
                      <w:tab w:val="left" w:pos="8717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0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80B" w:rsidRPr="0083780B" w:rsidRDefault="0083780B" w:rsidP="0083780B">
                  <w:pPr>
                    <w:framePr w:hSpace="141" w:wrap="around" w:vAnchor="text" w:hAnchor="margin" w:xAlign="center" w:y="738"/>
                    <w:spacing w:after="0"/>
                    <w:ind w:left="-70" w:right="-7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80B">
                    <w:rPr>
                      <w:rFonts w:ascii="Arial" w:eastAsia="SimSun" w:hAnsi="Arial" w:cs="Arial"/>
                      <w:b/>
                      <w:i/>
                      <w:sz w:val="18"/>
                      <w:szCs w:val="18"/>
                      <w:lang w:eastAsia="zh-CN" w:bidi="hi-IN"/>
                    </w:rPr>
                    <w:t>J JANSSEN CONSTRUÇÃO CIIVIL EIRELI</w:t>
                  </w:r>
                </w:p>
                <w:p w:rsidR="0083780B" w:rsidRPr="0083780B" w:rsidRDefault="0083780B" w:rsidP="0083780B">
                  <w:pPr>
                    <w:framePr w:hSpace="141" w:wrap="around" w:vAnchor="text" w:hAnchor="margin" w:xAlign="center" w:y="738"/>
                    <w:spacing w:after="0"/>
                    <w:ind w:left="-70" w:right="-7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80B">
                    <w:rPr>
                      <w:rFonts w:ascii="Arial" w:eastAsia="SimSun" w:hAnsi="Arial" w:cs="Arial"/>
                      <w:bCs/>
                      <w:i/>
                      <w:sz w:val="18"/>
                      <w:szCs w:val="18"/>
                      <w:lang w:eastAsia="zh-CN" w:bidi="hi-IN"/>
                    </w:rPr>
                    <w:t>Contratada</w:t>
                  </w:r>
                </w:p>
              </w:tc>
            </w:tr>
            <w:tr w:rsidR="0083780B" w:rsidRPr="0083780B" w:rsidTr="00553A0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8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80B" w:rsidRPr="0083780B" w:rsidRDefault="0083780B" w:rsidP="0083780B">
                  <w:pPr>
                    <w:framePr w:hSpace="141" w:wrap="around" w:vAnchor="text" w:hAnchor="margin" w:xAlign="center" w:y="738"/>
                    <w:snapToGrid w:val="0"/>
                    <w:spacing w:after="0"/>
                    <w:rPr>
                      <w:rFonts w:ascii="Arial" w:eastAsia="Arial" w:hAnsi="Arial" w:cs="Arial"/>
                      <w:sz w:val="18"/>
                      <w:szCs w:val="18"/>
                      <w:lang w:eastAsia="zh-CN" w:bidi="hi-IN"/>
                    </w:rPr>
                  </w:pPr>
                </w:p>
                <w:p w:rsidR="0083780B" w:rsidRPr="0083780B" w:rsidRDefault="0083780B" w:rsidP="0083780B">
                  <w:pPr>
                    <w:framePr w:hSpace="141" w:wrap="around" w:vAnchor="text" w:hAnchor="margin" w:xAlign="center" w:y="738"/>
                    <w:spacing w:after="0"/>
                    <w:ind w:left="72"/>
                    <w:jc w:val="center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</w:pPr>
                  <w:r w:rsidRPr="0083780B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>Dayse Said de Barros</w:t>
                  </w:r>
                </w:p>
                <w:p w:rsidR="0083780B" w:rsidRPr="0083780B" w:rsidRDefault="0083780B" w:rsidP="0083780B">
                  <w:pPr>
                    <w:framePr w:hSpace="141" w:wrap="around" w:vAnchor="text" w:hAnchor="margin" w:xAlign="center" w:y="738"/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83780B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Secretária Municipal de Obras</w:t>
                  </w:r>
                </w:p>
                <w:p w:rsidR="0083780B" w:rsidRPr="0083780B" w:rsidRDefault="0083780B" w:rsidP="0083780B">
                  <w:pPr>
                    <w:framePr w:hSpace="141" w:wrap="around" w:vAnchor="text" w:hAnchor="margin" w:xAlign="center" w:y="738"/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83780B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SEMOB</w:t>
                  </w:r>
                </w:p>
                <w:p w:rsidR="0083780B" w:rsidRPr="0083780B" w:rsidRDefault="0083780B" w:rsidP="0083780B">
                  <w:pPr>
                    <w:framePr w:hSpace="141" w:wrap="around" w:vAnchor="text" w:hAnchor="margin" w:xAlign="center" w:y="738"/>
                    <w:spacing w:after="0"/>
                    <w:ind w:left="-1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80B">
                    <w:rPr>
                      <w:rFonts w:ascii="Arial" w:hAnsi="Arial" w:cs="Arial"/>
                      <w:i/>
                      <w:sz w:val="18"/>
                      <w:szCs w:val="18"/>
                    </w:rPr>
                    <w:t>Mat. 4281/1</w:t>
                  </w:r>
                </w:p>
                <w:p w:rsidR="0083780B" w:rsidRPr="0083780B" w:rsidRDefault="0083780B" w:rsidP="0083780B">
                  <w:pPr>
                    <w:framePr w:hSpace="141" w:wrap="around" w:vAnchor="text" w:hAnchor="margin" w:xAlign="center" w:y="738"/>
                    <w:spacing w:after="0"/>
                    <w:ind w:left="-1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0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83780B" w:rsidRPr="0083780B" w:rsidRDefault="0083780B" w:rsidP="0083780B">
                  <w:pPr>
                    <w:framePr w:hSpace="141" w:wrap="around" w:vAnchor="text" w:hAnchor="margin" w:xAlign="center" w:y="738"/>
                    <w:snapToGrid w:val="0"/>
                    <w:spacing w:after="0"/>
                    <w:ind w:left="-70" w:right="-73"/>
                    <w:jc w:val="center"/>
                    <w:rPr>
                      <w:rFonts w:ascii="Arial" w:eastAsia="SimSun" w:hAnsi="Arial" w:cs="Arial"/>
                      <w:sz w:val="18"/>
                      <w:szCs w:val="18"/>
                      <w:lang w:eastAsia="zh-CN" w:bidi="hi-IN"/>
                    </w:rPr>
                  </w:pPr>
                  <w:bookmarkStart w:id="0" w:name="_GoBack"/>
                  <w:bookmarkEnd w:id="0"/>
                </w:p>
              </w:tc>
            </w:tr>
          </w:tbl>
          <w:p w:rsidR="0083780B" w:rsidRPr="00E853D3" w:rsidRDefault="0083780B" w:rsidP="0083780B"/>
        </w:tc>
      </w:tr>
      <w:tr w:rsidR="0083780B" w:rsidTr="0083780B">
        <w:tblPrEx>
          <w:tblCellMar>
            <w:top w:w="0" w:type="dxa"/>
            <w:bottom w:w="0" w:type="dxa"/>
          </w:tblCellMar>
        </w:tblPrEx>
        <w:trPr>
          <w:trHeight w:val="5784"/>
        </w:trPr>
        <w:tc>
          <w:tcPr>
            <w:tcW w:w="9859" w:type="dxa"/>
          </w:tcPr>
          <w:p w:rsidR="0083780B" w:rsidRDefault="0083780B" w:rsidP="0083780B">
            <w:r>
              <w:lastRenderedPageBreak/>
              <w:t xml:space="preserve"> </w:t>
            </w:r>
          </w:p>
        </w:tc>
      </w:tr>
    </w:tbl>
    <w:p w:rsidR="003E0C0F" w:rsidRDefault="003E0C0F"/>
    <w:p w:rsidR="008D2E1D" w:rsidRDefault="008D2E1D"/>
    <w:sectPr w:rsidR="008D2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D3"/>
    <w:rsid w:val="00050F8E"/>
    <w:rsid w:val="00053EFB"/>
    <w:rsid w:val="00066322"/>
    <w:rsid w:val="0009189F"/>
    <w:rsid w:val="000A60CA"/>
    <w:rsid w:val="000B0364"/>
    <w:rsid w:val="000B5D26"/>
    <w:rsid w:val="000B719C"/>
    <w:rsid w:val="000C1789"/>
    <w:rsid w:val="000E0E9D"/>
    <w:rsid w:val="000F7EB4"/>
    <w:rsid w:val="00102351"/>
    <w:rsid w:val="00104302"/>
    <w:rsid w:val="00106133"/>
    <w:rsid w:val="0012482C"/>
    <w:rsid w:val="00125C38"/>
    <w:rsid w:val="00132F49"/>
    <w:rsid w:val="0014539A"/>
    <w:rsid w:val="00146175"/>
    <w:rsid w:val="00146A12"/>
    <w:rsid w:val="00146EFE"/>
    <w:rsid w:val="00162680"/>
    <w:rsid w:val="001776BB"/>
    <w:rsid w:val="001A0E75"/>
    <w:rsid w:val="001A54BE"/>
    <w:rsid w:val="001A5599"/>
    <w:rsid w:val="001B1F93"/>
    <w:rsid w:val="002039C5"/>
    <w:rsid w:val="0022272C"/>
    <w:rsid w:val="00224A50"/>
    <w:rsid w:val="00230D01"/>
    <w:rsid w:val="002623AB"/>
    <w:rsid w:val="00263F13"/>
    <w:rsid w:val="002979C9"/>
    <w:rsid w:val="002A2E4D"/>
    <w:rsid w:val="002A78F5"/>
    <w:rsid w:val="002D696C"/>
    <w:rsid w:val="002E34C1"/>
    <w:rsid w:val="002F083C"/>
    <w:rsid w:val="00307CF9"/>
    <w:rsid w:val="00310353"/>
    <w:rsid w:val="00324315"/>
    <w:rsid w:val="00367DA7"/>
    <w:rsid w:val="00371A10"/>
    <w:rsid w:val="00374A18"/>
    <w:rsid w:val="00394D4E"/>
    <w:rsid w:val="0039624D"/>
    <w:rsid w:val="003A0920"/>
    <w:rsid w:val="003C6D02"/>
    <w:rsid w:val="003E0C0F"/>
    <w:rsid w:val="003E7322"/>
    <w:rsid w:val="00413FEA"/>
    <w:rsid w:val="004173E6"/>
    <w:rsid w:val="00417E60"/>
    <w:rsid w:val="004507CA"/>
    <w:rsid w:val="00461216"/>
    <w:rsid w:val="00462B72"/>
    <w:rsid w:val="0046797D"/>
    <w:rsid w:val="00471E52"/>
    <w:rsid w:val="00476C8A"/>
    <w:rsid w:val="00483356"/>
    <w:rsid w:val="00484895"/>
    <w:rsid w:val="00486CA4"/>
    <w:rsid w:val="00487594"/>
    <w:rsid w:val="00495819"/>
    <w:rsid w:val="004A5E14"/>
    <w:rsid w:val="004C1EA9"/>
    <w:rsid w:val="004C60BC"/>
    <w:rsid w:val="004E02BE"/>
    <w:rsid w:val="004E2EA3"/>
    <w:rsid w:val="004F3710"/>
    <w:rsid w:val="0050483E"/>
    <w:rsid w:val="00505EB2"/>
    <w:rsid w:val="005137D0"/>
    <w:rsid w:val="00514ECD"/>
    <w:rsid w:val="00527293"/>
    <w:rsid w:val="00531862"/>
    <w:rsid w:val="00532798"/>
    <w:rsid w:val="00551D06"/>
    <w:rsid w:val="00551E9E"/>
    <w:rsid w:val="0056513B"/>
    <w:rsid w:val="005813C2"/>
    <w:rsid w:val="0058632B"/>
    <w:rsid w:val="00597D4F"/>
    <w:rsid w:val="005C63E7"/>
    <w:rsid w:val="005E79D0"/>
    <w:rsid w:val="005E7BEB"/>
    <w:rsid w:val="005F363B"/>
    <w:rsid w:val="00606C15"/>
    <w:rsid w:val="00646669"/>
    <w:rsid w:val="00657696"/>
    <w:rsid w:val="006676B6"/>
    <w:rsid w:val="00674D7A"/>
    <w:rsid w:val="00687B2D"/>
    <w:rsid w:val="00696104"/>
    <w:rsid w:val="006971AA"/>
    <w:rsid w:val="006D03FE"/>
    <w:rsid w:val="006D64C1"/>
    <w:rsid w:val="006F1C6E"/>
    <w:rsid w:val="006F5B0C"/>
    <w:rsid w:val="00716A57"/>
    <w:rsid w:val="007346B1"/>
    <w:rsid w:val="00754EC8"/>
    <w:rsid w:val="00757D8E"/>
    <w:rsid w:val="0076179D"/>
    <w:rsid w:val="00767BBC"/>
    <w:rsid w:val="007A704B"/>
    <w:rsid w:val="007D7851"/>
    <w:rsid w:val="007F0337"/>
    <w:rsid w:val="007F0B4D"/>
    <w:rsid w:val="007F4CD4"/>
    <w:rsid w:val="007F5313"/>
    <w:rsid w:val="008027A3"/>
    <w:rsid w:val="00806BDA"/>
    <w:rsid w:val="008134B4"/>
    <w:rsid w:val="008214A9"/>
    <w:rsid w:val="00832869"/>
    <w:rsid w:val="0083780B"/>
    <w:rsid w:val="00847660"/>
    <w:rsid w:val="00862931"/>
    <w:rsid w:val="008647E7"/>
    <w:rsid w:val="00864D1B"/>
    <w:rsid w:val="008742E9"/>
    <w:rsid w:val="00876FCE"/>
    <w:rsid w:val="0089245D"/>
    <w:rsid w:val="00894009"/>
    <w:rsid w:val="00896160"/>
    <w:rsid w:val="008B5AD5"/>
    <w:rsid w:val="008C7676"/>
    <w:rsid w:val="008D2E1D"/>
    <w:rsid w:val="008E032B"/>
    <w:rsid w:val="008E58AD"/>
    <w:rsid w:val="00901290"/>
    <w:rsid w:val="009054B6"/>
    <w:rsid w:val="00914315"/>
    <w:rsid w:val="00914538"/>
    <w:rsid w:val="00921698"/>
    <w:rsid w:val="00925140"/>
    <w:rsid w:val="00943DA1"/>
    <w:rsid w:val="0095698A"/>
    <w:rsid w:val="00961A81"/>
    <w:rsid w:val="00985256"/>
    <w:rsid w:val="0099378B"/>
    <w:rsid w:val="009A16DD"/>
    <w:rsid w:val="009A68C8"/>
    <w:rsid w:val="009C574B"/>
    <w:rsid w:val="009D4F38"/>
    <w:rsid w:val="009E2BAB"/>
    <w:rsid w:val="009E7BE4"/>
    <w:rsid w:val="00A04C35"/>
    <w:rsid w:val="00A0586C"/>
    <w:rsid w:val="00A10B2E"/>
    <w:rsid w:val="00A10FB5"/>
    <w:rsid w:val="00A1549B"/>
    <w:rsid w:val="00A42506"/>
    <w:rsid w:val="00A53A86"/>
    <w:rsid w:val="00A54D36"/>
    <w:rsid w:val="00A57C98"/>
    <w:rsid w:val="00A800B1"/>
    <w:rsid w:val="00A82836"/>
    <w:rsid w:val="00A84BA1"/>
    <w:rsid w:val="00AA23AF"/>
    <w:rsid w:val="00AC2201"/>
    <w:rsid w:val="00AD0467"/>
    <w:rsid w:val="00AE006D"/>
    <w:rsid w:val="00AE0F3A"/>
    <w:rsid w:val="00AE5101"/>
    <w:rsid w:val="00AE7529"/>
    <w:rsid w:val="00AF44E6"/>
    <w:rsid w:val="00B01CAF"/>
    <w:rsid w:val="00B038BF"/>
    <w:rsid w:val="00B06D01"/>
    <w:rsid w:val="00B07DE6"/>
    <w:rsid w:val="00B443D2"/>
    <w:rsid w:val="00B47238"/>
    <w:rsid w:val="00B62116"/>
    <w:rsid w:val="00B854F0"/>
    <w:rsid w:val="00B86382"/>
    <w:rsid w:val="00B93BF7"/>
    <w:rsid w:val="00BB12FB"/>
    <w:rsid w:val="00BB687B"/>
    <w:rsid w:val="00BC7CC5"/>
    <w:rsid w:val="00BD0D4B"/>
    <w:rsid w:val="00BD1590"/>
    <w:rsid w:val="00BE4FDB"/>
    <w:rsid w:val="00BF1089"/>
    <w:rsid w:val="00C11995"/>
    <w:rsid w:val="00C64199"/>
    <w:rsid w:val="00C76716"/>
    <w:rsid w:val="00C80958"/>
    <w:rsid w:val="00C8652C"/>
    <w:rsid w:val="00CA1B7A"/>
    <w:rsid w:val="00CB789E"/>
    <w:rsid w:val="00CD0C4D"/>
    <w:rsid w:val="00CE52FD"/>
    <w:rsid w:val="00CF117A"/>
    <w:rsid w:val="00D100FC"/>
    <w:rsid w:val="00D11233"/>
    <w:rsid w:val="00D22E9B"/>
    <w:rsid w:val="00D27C0E"/>
    <w:rsid w:val="00D312CB"/>
    <w:rsid w:val="00D533BD"/>
    <w:rsid w:val="00D53A80"/>
    <w:rsid w:val="00D545E7"/>
    <w:rsid w:val="00D552BA"/>
    <w:rsid w:val="00D73FF3"/>
    <w:rsid w:val="00D971A2"/>
    <w:rsid w:val="00DA0133"/>
    <w:rsid w:val="00DB6053"/>
    <w:rsid w:val="00DD6EC5"/>
    <w:rsid w:val="00E059C0"/>
    <w:rsid w:val="00E355F2"/>
    <w:rsid w:val="00E35A07"/>
    <w:rsid w:val="00E42A1D"/>
    <w:rsid w:val="00E73996"/>
    <w:rsid w:val="00E853D3"/>
    <w:rsid w:val="00E91F78"/>
    <w:rsid w:val="00E95A4B"/>
    <w:rsid w:val="00EB4099"/>
    <w:rsid w:val="00EE1913"/>
    <w:rsid w:val="00EE3A09"/>
    <w:rsid w:val="00EF53A8"/>
    <w:rsid w:val="00F01A87"/>
    <w:rsid w:val="00F32401"/>
    <w:rsid w:val="00F32F80"/>
    <w:rsid w:val="00F369D3"/>
    <w:rsid w:val="00F430E4"/>
    <w:rsid w:val="00F44727"/>
    <w:rsid w:val="00F515D6"/>
    <w:rsid w:val="00F730ED"/>
    <w:rsid w:val="00F7629D"/>
    <w:rsid w:val="00FA5094"/>
    <w:rsid w:val="00FA6189"/>
    <w:rsid w:val="00FB76AF"/>
    <w:rsid w:val="00FC32FD"/>
    <w:rsid w:val="00FC7540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D52FA-7E2F-440C-9396-1D3EBD4C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2</cp:revision>
  <dcterms:created xsi:type="dcterms:W3CDTF">2021-09-30T20:28:00Z</dcterms:created>
  <dcterms:modified xsi:type="dcterms:W3CDTF">2021-09-30T20:28:00Z</dcterms:modified>
</cp:coreProperties>
</file>